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31B" w:rsidRPr="00F57E70" w:rsidRDefault="00FF031B" w:rsidP="00070888">
      <w:pPr>
        <w:jc w:val="center"/>
      </w:pPr>
      <w:r w:rsidRPr="00F57E70">
        <w:rPr>
          <w:noProof/>
        </w:rPr>
        <w:drawing>
          <wp:inline distT="0" distB="0" distL="0" distR="0">
            <wp:extent cx="457200" cy="624840"/>
            <wp:effectExtent l="0" t="0" r="0" b="381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1B" w:rsidRPr="00F57E70" w:rsidRDefault="00FF031B" w:rsidP="00FF031B">
      <w:pPr>
        <w:tabs>
          <w:tab w:val="left" w:pos="4320"/>
        </w:tabs>
        <w:jc w:val="center"/>
        <w:rPr>
          <w:b/>
          <w:bCs/>
        </w:rPr>
      </w:pPr>
      <w:r w:rsidRPr="00F57E70">
        <w:rPr>
          <w:b/>
          <w:bCs/>
        </w:rPr>
        <w:t>ІРКЛІЇВСЬКА СІЛЬСЬКА  РАДА</w:t>
      </w:r>
    </w:p>
    <w:p w:rsidR="00FF031B" w:rsidRPr="00F57E70" w:rsidRDefault="00FF031B" w:rsidP="00FF031B">
      <w:pPr>
        <w:tabs>
          <w:tab w:val="left" w:pos="4320"/>
        </w:tabs>
        <w:jc w:val="center"/>
        <w:rPr>
          <w:b/>
          <w:lang w:eastAsia="uk-UA"/>
        </w:rPr>
      </w:pPr>
      <w:r w:rsidRPr="00F57E70">
        <w:rPr>
          <w:b/>
        </w:rPr>
        <w:t>ЗОЛОТОНІСЬКОГО РАЙОНУ</w:t>
      </w:r>
      <w:r w:rsidRPr="00F57E70">
        <w:rPr>
          <w:b/>
          <w:lang w:eastAsia="uk-UA"/>
        </w:rPr>
        <w:t xml:space="preserve"> </w:t>
      </w:r>
      <w:r w:rsidRPr="00F57E70">
        <w:rPr>
          <w:b/>
        </w:rPr>
        <w:t>ЧЕРКАСЬКОЇ ОБЛАСТІ</w:t>
      </w:r>
    </w:p>
    <w:p w:rsidR="00FF031B" w:rsidRPr="00F57E70" w:rsidRDefault="00FF031B" w:rsidP="00FF031B">
      <w:pPr>
        <w:tabs>
          <w:tab w:val="left" w:pos="4320"/>
        </w:tabs>
        <w:jc w:val="center"/>
        <w:rPr>
          <w:b/>
        </w:rPr>
      </w:pPr>
      <w:r w:rsidRPr="00F57E70">
        <w:rPr>
          <w:b/>
        </w:rPr>
        <w:t xml:space="preserve">Восьмого </w:t>
      </w:r>
      <w:proofErr w:type="spellStart"/>
      <w:r w:rsidRPr="00F57E70">
        <w:rPr>
          <w:b/>
        </w:rPr>
        <w:t>скликання</w:t>
      </w:r>
      <w:proofErr w:type="spellEnd"/>
    </w:p>
    <w:p w:rsidR="00FF031B" w:rsidRPr="00E56D0B" w:rsidRDefault="008206DB" w:rsidP="00FF031B">
      <w:pPr>
        <w:tabs>
          <w:tab w:val="left" w:pos="4320"/>
        </w:tabs>
        <w:jc w:val="center"/>
        <w:rPr>
          <w:b/>
          <w:lang w:val="uk-UA" w:eastAsia="uk-UA"/>
        </w:rPr>
      </w:pPr>
      <w:r>
        <w:rPr>
          <w:b/>
          <w:lang w:val="uk-UA"/>
        </w:rPr>
        <w:t xml:space="preserve">П’ятдесят </w:t>
      </w:r>
      <w:r w:rsidR="0055501E">
        <w:rPr>
          <w:b/>
          <w:lang w:val="uk-UA"/>
        </w:rPr>
        <w:t>третя</w:t>
      </w:r>
      <w:r w:rsidR="00E56D0B">
        <w:rPr>
          <w:b/>
          <w:lang w:val="uk-UA"/>
        </w:rPr>
        <w:t xml:space="preserve"> сесія</w:t>
      </w:r>
    </w:p>
    <w:p w:rsidR="0017608D" w:rsidRDefault="0017608D" w:rsidP="00027342">
      <w:pPr>
        <w:tabs>
          <w:tab w:val="left" w:pos="0"/>
        </w:tabs>
        <w:jc w:val="center"/>
        <w:rPr>
          <w:b/>
          <w:bCs/>
        </w:rPr>
      </w:pPr>
    </w:p>
    <w:p w:rsidR="00FF031B" w:rsidRDefault="00FF031B" w:rsidP="00735ECC">
      <w:pPr>
        <w:tabs>
          <w:tab w:val="left" w:pos="4320"/>
        </w:tabs>
        <w:jc w:val="center"/>
        <w:rPr>
          <w:b/>
          <w:bCs/>
        </w:rPr>
      </w:pPr>
      <w:r w:rsidRPr="00F57E70">
        <w:rPr>
          <w:b/>
          <w:bCs/>
        </w:rPr>
        <w:t xml:space="preserve">Р І Ш Е Н </w:t>
      </w:r>
      <w:proofErr w:type="spellStart"/>
      <w:r w:rsidRPr="00F57E70">
        <w:rPr>
          <w:b/>
          <w:bCs/>
        </w:rPr>
        <w:t>Н</w:t>
      </w:r>
      <w:proofErr w:type="spellEnd"/>
      <w:r w:rsidRPr="00F57E70">
        <w:rPr>
          <w:b/>
          <w:bCs/>
        </w:rPr>
        <w:t xml:space="preserve"> Я</w:t>
      </w:r>
    </w:p>
    <w:p w:rsidR="0017608D" w:rsidRPr="00735ECC" w:rsidRDefault="0017608D" w:rsidP="00735ECC">
      <w:pPr>
        <w:tabs>
          <w:tab w:val="left" w:pos="4320"/>
        </w:tabs>
        <w:jc w:val="center"/>
        <w:rPr>
          <w:b/>
        </w:rPr>
      </w:pPr>
    </w:p>
    <w:p w:rsidR="00FF031B" w:rsidRPr="00F57E70" w:rsidRDefault="0055501E" w:rsidP="00FF031B">
      <w:r>
        <w:rPr>
          <w:lang w:val="uk-UA"/>
        </w:rPr>
        <w:t>00</w:t>
      </w:r>
      <w:r w:rsidR="00070888">
        <w:t>.</w:t>
      </w:r>
      <w:r w:rsidR="0018089F">
        <w:rPr>
          <w:lang w:val="uk-UA"/>
        </w:rPr>
        <w:t>0</w:t>
      </w:r>
      <w:r>
        <w:rPr>
          <w:lang w:val="uk-UA"/>
        </w:rPr>
        <w:t>0</w:t>
      </w:r>
      <w:r w:rsidR="00FF031B" w:rsidRPr="00F57E70">
        <w:t>.202</w:t>
      </w:r>
      <w:r w:rsidR="00972C0B">
        <w:rPr>
          <w:lang w:val="uk-UA"/>
        </w:rPr>
        <w:t>5</w:t>
      </w:r>
      <w:r w:rsidR="00FF031B" w:rsidRPr="00F57E70">
        <w:t xml:space="preserve">                                                 </w:t>
      </w:r>
      <w:r w:rsidR="00E56D0B">
        <w:t xml:space="preserve">                       </w:t>
      </w:r>
      <w:r w:rsidR="00B909EF">
        <w:rPr>
          <w:lang w:val="uk-UA"/>
        </w:rPr>
        <w:t xml:space="preserve">                </w:t>
      </w:r>
      <w:r w:rsidR="001C0731">
        <w:t xml:space="preserve">    </w:t>
      </w:r>
      <w:r w:rsidR="0018089F">
        <w:rPr>
          <w:lang w:val="uk-UA"/>
        </w:rPr>
        <w:t xml:space="preserve"> </w:t>
      </w:r>
      <w:r w:rsidR="00027342">
        <w:rPr>
          <w:lang w:val="uk-UA"/>
        </w:rPr>
        <w:t xml:space="preserve">   </w:t>
      </w:r>
      <w:r w:rsidR="00B5791E">
        <w:rPr>
          <w:lang w:val="uk-UA"/>
        </w:rPr>
        <w:t xml:space="preserve"> </w:t>
      </w:r>
      <w:r w:rsidR="00E56D0B">
        <w:t>№</w:t>
      </w:r>
      <w:r w:rsidR="0018089F" w:rsidRPr="008206DB">
        <w:t xml:space="preserve"> </w:t>
      </w:r>
      <w:r>
        <w:rPr>
          <w:lang w:val="uk-UA"/>
        </w:rPr>
        <w:t>53-</w:t>
      </w:r>
      <w:r w:rsidR="00FF031B" w:rsidRPr="00F57E70">
        <w:t>/</w:t>
      </w:r>
      <w:r w:rsidR="00FF031B" w:rsidRPr="00F57E70">
        <w:rPr>
          <w:lang w:val="en-US"/>
        </w:rPr>
        <w:t>VIII</w:t>
      </w:r>
    </w:p>
    <w:p w:rsidR="00FF031B" w:rsidRPr="00F57E70" w:rsidRDefault="00FF031B" w:rsidP="00FF031B">
      <w:r w:rsidRPr="00F57E70">
        <w:t xml:space="preserve">c. </w:t>
      </w:r>
      <w:proofErr w:type="spellStart"/>
      <w:r w:rsidRPr="00F57E70">
        <w:t>Іркліїв</w:t>
      </w:r>
      <w:proofErr w:type="spellEnd"/>
    </w:p>
    <w:p w:rsidR="009425B7" w:rsidRPr="00735ECC" w:rsidRDefault="009425B7" w:rsidP="00C612CE">
      <w:pPr>
        <w:pStyle w:val="a3"/>
        <w:jc w:val="both"/>
        <w:rPr>
          <w:rFonts w:ascii="Times New Roman" w:hAnsi="Times New Roman" w:cs="Times New Roman"/>
          <w:b/>
          <w:szCs w:val="28"/>
          <w:lang w:val="ru-RU"/>
        </w:rPr>
      </w:pPr>
    </w:p>
    <w:p w:rsidR="00C612CE" w:rsidRDefault="008206DB" w:rsidP="00735ECC">
      <w:pPr>
        <w:pStyle w:val="a3"/>
        <w:ind w:right="5243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Про </w:t>
      </w:r>
      <w:r w:rsidR="001D602B">
        <w:rPr>
          <w:rFonts w:ascii="Times New Roman" w:hAnsi="Times New Roman" w:cs="Times New Roman"/>
          <w:b/>
          <w:szCs w:val="28"/>
        </w:rPr>
        <w:t>надання згоди на створення ботанічної пам’ятки природи місцевого значення «</w:t>
      </w:r>
      <w:proofErr w:type="spellStart"/>
      <w:r w:rsidR="001D602B">
        <w:rPr>
          <w:rFonts w:ascii="Times New Roman" w:hAnsi="Times New Roman" w:cs="Times New Roman"/>
          <w:b/>
          <w:szCs w:val="28"/>
        </w:rPr>
        <w:t>Коврай</w:t>
      </w:r>
      <w:proofErr w:type="spellEnd"/>
      <w:r w:rsidR="001D602B">
        <w:rPr>
          <w:rFonts w:ascii="Times New Roman" w:hAnsi="Times New Roman" w:cs="Times New Roman"/>
          <w:b/>
          <w:szCs w:val="28"/>
        </w:rPr>
        <w:t>»</w:t>
      </w:r>
      <w:r w:rsidR="00C612CE" w:rsidRPr="00FF031B">
        <w:rPr>
          <w:rFonts w:ascii="Times New Roman" w:hAnsi="Times New Roman" w:cs="Times New Roman"/>
          <w:b/>
          <w:szCs w:val="28"/>
        </w:rPr>
        <w:t xml:space="preserve"> </w:t>
      </w:r>
    </w:p>
    <w:p w:rsidR="00150411" w:rsidRPr="00735ECC" w:rsidRDefault="00150411" w:rsidP="00735ECC">
      <w:pPr>
        <w:pStyle w:val="a3"/>
        <w:ind w:right="5243"/>
        <w:jc w:val="both"/>
        <w:rPr>
          <w:rFonts w:ascii="Times New Roman" w:hAnsi="Times New Roman" w:cs="Times New Roman"/>
          <w:b/>
          <w:szCs w:val="28"/>
        </w:rPr>
      </w:pPr>
    </w:p>
    <w:p w:rsidR="00C612CE" w:rsidRPr="00502AE1" w:rsidRDefault="002937A5" w:rsidP="0018089F">
      <w:pPr>
        <w:ind w:firstLine="567"/>
        <w:jc w:val="both"/>
        <w:rPr>
          <w:lang w:val="uk-UA"/>
        </w:rPr>
      </w:pPr>
      <w:r>
        <w:rPr>
          <w:lang w:val="uk-UA"/>
        </w:rPr>
        <w:t>З метою збереження  природних оселищ та видів природної фауни і флори для охорони рослини, яка занесена до Червоної книги</w:t>
      </w:r>
      <w:r w:rsidR="007D3814">
        <w:rPr>
          <w:lang w:val="uk-UA"/>
        </w:rPr>
        <w:t xml:space="preserve"> </w:t>
      </w:r>
      <w:r>
        <w:rPr>
          <w:lang w:val="uk-UA"/>
        </w:rPr>
        <w:t xml:space="preserve">України </w:t>
      </w:r>
      <w:proofErr w:type="spellStart"/>
      <w:r>
        <w:rPr>
          <w:lang w:val="uk-UA"/>
        </w:rPr>
        <w:t>–шафрана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сітчатого</w:t>
      </w:r>
      <w:proofErr w:type="spellEnd"/>
      <w:r>
        <w:rPr>
          <w:lang w:val="uk-UA"/>
        </w:rPr>
        <w:t xml:space="preserve"> (</w:t>
      </w:r>
      <w:r>
        <w:rPr>
          <w:lang w:val="en-US"/>
        </w:rPr>
        <w:t>Crocus</w:t>
      </w:r>
      <w:r w:rsidR="00E50A67" w:rsidRPr="00E50A67">
        <w:rPr>
          <w:lang w:val="uk-UA"/>
        </w:rPr>
        <w:t xml:space="preserve"> </w:t>
      </w:r>
      <w:proofErr w:type="spellStart"/>
      <w:r w:rsidR="00E50A67">
        <w:rPr>
          <w:lang w:val="en-US"/>
        </w:rPr>
        <w:t>reticulatus</w:t>
      </w:r>
      <w:proofErr w:type="spellEnd"/>
      <w:r w:rsidR="00E50A67" w:rsidRPr="00E50A67">
        <w:rPr>
          <w:lang w:val="uk-UA"/>
        </w:rPr>
        <w:t>)</w:t>
      </w:r>
      <w:r w:rsidR="00E50A67">
        <w:rPr>
          <w:lang w:val="uk-UA"/>
        </w:rPr>
        <w:t>, керуючись</w:t>
      </w:r>
      <w:r w:rsidR="00C612CE">
        <w:rPr>
          <w:lang w:val="uk-UA"/>
        </w:rPr>
        <w:t xml:space="preserve"> </w:t>
      </w:r>
      <w:r w:rsidR="007D3814">
        <w:rPr>
          <w:color w:val="000000"/>
          <w:shd w:val="clear" w:color="auto" w:fill="FFFFFF"/>
          <w:lang w:val="uk-UA"/>
        </w:rPr>
        <w:t>статями</w:t>
      </w:r>
      <w:r w:rsidR="00E50A67" w:rsidRPr="00E50A67">
        <w:rPr>
          <w:color w:val="000000"/>
          <w:shd w:val="clear" w:color="auto" w:fill="FFFFFF"/>
          <w:lang w:val="uk-UA"/>
        </w:rPr>
        <w:t xml:space="preserve"> 26, 33 Закону України</w:t>
      </w:r>
      <w:r w:rsidR="00E50A67" w:rsidRPr="00E50A67">
        <w:rPr>
          <w:color w:val="000000"/>
          <w:shd w:val="clear" w:color="auto" w:fill="FFFFFF"/>
        </w:rPr>
        <w:t> </w:t>
      </w:r>
      <w:r w:rsidR="00E50A67" w:rsidRPr="00E50A67">
        <w:rPr>
          <w:color w:val="000000"/>
          <w:shd w:val="clear" w:color="auto" w:fill="FFFFFF"/>
          <w:lang w:val="uk-UA"/>
        </w:rPr>
        <w:t>“Про місцеве самоврядування в Україні“, ст. ст. 51-53 Закону України</w:t>
      </w:r>
      <w:r w:rsidR="00E50A67" w:rsidRPr="00E50A67">
        <w:rPr>
          <w:color w:val="000000"/>
          <w:shd w:val="clear" w:color="auto" w:fill="FFFFFF"/>
        </w:rPr>
        <w:t> </w:t>
      </w:r>
      <w:r w:rsidR="00E50A67" w:rsidRPr="00E50A67">
        <w:rPr>
          <w:color w:val="000000"/>
          <w:shd w:val="clear" w:color="auto" w:fill="FFFFFF"/>
          <w:lang w:val="uk-UA"/>
        </w:rPr>
        <w:t>“Про природно-заповідний фонд України</w:t>
      </w:r>
      <w:r w:rsidR="00E50A67" w:rsidRPr="002937A5">
        <w:rPr>
          <w:rFonts w:ascii="Arial CYR" w:hAnsi="Arial CYR" w:cs="Arial CYR"/>
          <w:color w:val="000000"/>
          <w:sz w:val="27"/>
          <w:szCs w:val="27"/>
          <w:shd w:val="clear" w:color="auto" w:fill="FFFFFF"/>
          <w:lang w:val="uk-UA"/>
        </w:rPr>
        <w:t>“</w:t>
      </w:r>
      <w:r w:rsidR="00E50A67">
        <w:rPr>
          <w:lang w:val="uk-UA"/>
        </w:rPr>
        <w:t>, пункт</w:t>
      </w:r>
      <w:r w:rsidR="007D3814">
        <w:rPr>
          <w:lang w:val="uk-UA"/>
        </w:rPr>
        <w:t>ом</w:t>
      </w:r>
      <w:r w:rsidR="00E50A67">
        <w:rPr>
          <w:lang w:val="uk-UA"/>
        </w:rPr>
        <w:t xml:space="preserve"> </w:t>
      </w:r>
      <w:r w:rsidR="00E50A67" w:rsidRPr="00E50A67">
        <w:rPr>
          <w:rStyle w:val="qowt-font1-timesnewroman"/>
          <w:lang w:val="uk-UA"/>
        </w:rPr>
        <w:t>«і» частини першої статті 15 Закону України «Про охорону навколишнього природного середовища»</w:t>
      </w:r>
      <w:r w:rsidR="001D602B">
        <w:rPr>
          <w:lang w:val="uk-UA"/>
        </w:rPr>
        <w:t xml:space="preserve"> </w:t>
      </w:r>
      <w:r w:rsidR="008206DB">
        <w:rPr>
          <w:lang w:val="uk-UA"/>
        </w:rPr>
        <w:t>розглянувши</w:t>
      </w:r>
      <w:r w:rsidR="001D602B">
        <w:rPr>
          <w:lang w:val="uk-UA"/>
        </w:rPr>
        <w:t xml:space="preserve"> клопотання Управління екології та природних ресурсів Черкаської обласної адміністрації </w:t>
      </w:r>
      <w:r w:rsidR="0003459F">
        <w:rPr>
          <w:lang w:val="uk-UA"/>
        </w:rPr>
        <w:t xml:space="preserve">№9943/02/10-04-15 від 15.04.2025 року </w:t>
      </w:r>
      <w:r w:rsidR="001D602B">
        <w:rPr>
          <w:lang w:val="uk-UA"/>
        </w:rPr>
        <w:t xml:space="preserve">та взявши до уваги лист </w:t>
      </w:r>
      <w:r w:rsidR="0003459F">
        <w:rPr>
          <w:lang w:val="uk-UA"/>
        </w:rPr>
        <w:t>Комунального лісогосподарського підприємства «</w:t>
      </w:r>
      <w:proofErr w:type="spellStart"/>
      <w:r w:rsidR="0003459F">
        <w:rPr>
          <w:lang w:val="uk-UA"/>
        </w:rPr>
        <w:t>Чорнобай-ліс</w:t>
      </w:r>
      <w:proofErr w:type="spellEnd"/>
      <w:r w:rsidR="0003459F">
        <w:rPr>
          <w:lang w:val="uk-UA"/>
        </w:rPr>
        <w:t xml:space="preserve">» </w:t>
      </w:r>
      <w:proofErr w:type="spellStart"/>
      <w:r w:rsidR="0003459F">
        <w:rPr>
          <w:lang w:val="uk-UA"/>
        </w:rPr>
        <w:t>Чорнобаївської</w:t>
      </w:r>
      <w:proofErr w:type="spellEnd"/>
      <w:r w:rsidR="0003459F">
        <w:rPr>
          <w:lang w:val="uk-UA"/>
        </w:rPr>
        <w:t xml:space="preserve"> селищної ради </w:t>
      </w:r>
      <w:r w:rsidR="001D602B">
        <w:rPr>
          <w:lang w:val="uk-UA"/>
        </w:rPr>
        <w:t>№11 від 11.03.</w:t>
      </w:r>
      <w:r w:rsidR="0003459F">
        <w:rPr>
          <w:lang w:val="uk-UA"/>
        </w:rPr>
        <w:t>2025 року</w:t>
      </w:r>
      <w:r w:rsidR="00896601">
        <w:rPr>
          <w:lang w:val="uk-UA"/>
        </w:rPr>
        <w:t xml:space="preserve">, </w:t>
      </w:r>
      <w:proofErr w:type="spellStart"/>
      <w:r w:rsidR="00C612CE" w:rsidRPr="00502AE1">
        <w:rPr>
          <w:lang w:val="uk-UA"/>
        </w:rPr>
        <w:t>Іркліївська</w:t>
      </w:r>
      <w:proofErr w:type="spellEnd"/>
      <w:r w:rsidR="00C612CE" w:rsidRPr="00502AE1">
        <w:rPr>
          <w:lang w:val="uk-UA"/>
        </w:rPr>
        <w:t xml:space="preserve"> сільська рада </w:t>
      </w:r>
    </w:p>
    <w:p w:rsidR="00C612CE" w:rsidRPr="00502AE1" w:rsidRDefault="00C612CE" w:rsidP="00C612CE">
      <w:pPr>
        <w:jc w:val="both"/>
        <w:rPr>
          <w:lang w:val="uk-UA"/>
        </w:rPr>
      </w:pPr>
    </w:p>
    <w:p w:rsidR="00C612CE" w:rsidRDefault="00B5791E" w:rsidP="00735ECC">
      <w:pPr>
        <w:jc w:val="center"/>
        <w:rPr>
          <w:lang w:val="uk-UA"/>
        </w:rPr>
      </w:pPr>
      <w:r>
        <w:rPr>
          <w:lang w:val="uk-UA"/>
        </w:rPr>
        <w:t>ВИРІШИЛ</w:t>
      </w:r>
      <w:r w:rsidR="00C612CE" w:rsidRPr="00502AE1">
        <w:rPr>
          <w:lang w:val="uk-UA"/>
        </w:rPr>
        <w:t>А:</w:t>
      </w:r>
    </w:p>
    <w:p w:rsidR="00027342" w:rsidRPr="00502AE1" w:rsidRDefault="00027342" w:rsidP="00735ECC">
      <w:pPr>
        <w:jc w:val="center"/>
        <w:rPr>
          <w:lang w:val="uk-UA"/>
        </w:rPr>
      </w:pPr>
    </w:p>
    <w:p w:rsidR="001675F8" w:rsidRDefault="0003459F" w:rsidP="009E6FB3">
      <w:pPr>
        <w:pStyle w:val="a4"/>
        <w:numPr>
          <w:ilvl w:val="0"/>
          <w:numId w:val="1"/>
        </w:numPr>
        <w:spacing w:line="276" w:lineRule="auto"/>
        <w:ind w:left="0" w:firstLine="567"/>
        <w:jc w:val="both"/>
        <w:rPr>
          <w:lang w:val="uk-UA"/>
        </w:rPr>
      </w:pPr>
      <w:r>
        <w:rPr>
          <w:lang w:val="uk-UA"/>
        </w:rPr>
        <w:t>Надати згоду на створення ботанічної пам’ятки природи місцевого значення «</w:t>
      </w:r>
      <w:proofErr w:type="spellStart"/>
      <w:r>
        <w:rPr>
          <w:lang w:val="uk-UA"/>
        </w:rPr>
        <w:t>Коврай</w:t>
      </w:r>
      <w:proofErr w:type="spellEnd"/>
      <w:r>
        <w:rPr>
          <w:lang w:val="uk-UA"/>
        </w:rPr>
        <w:t>» за рахунок  земель лісо</w:t>
      </w:r>
      <w:r w:rsidR="00B64E53">
        <w:rPr>
          <w:lang w:val="uk-UA"/>
        </w:rPr>
        <w:t xml:space="preserve">господарського призначення </w:t>
      </w:r>
      <w:r>
        <w:rPr>
          <w:lang w:val="uk-UA"/>
        </w:rPr>
        <w:t xml:space="preserve"> у виділі 5 кварталу 27 загальною площею 9,6 га</w:t>
      </w:r>
      <w:r w:rsidR="002937A5">
        <w:rPr>
          <w:lang w:val="uk-UA"/>
        </w:rPr>
        <w:t>. Земельна ділянка перебуває в постійному користуванні КЛП «</w:t>
      </w:r>
      <w:proofErr w:type="spellStart"/>
      <w:r w:rsidR="002937A5">
        <w:rPr>
          <w:lang w:val="uk-UA"/>
        </w:rPr>
        <w:t>Чорнобай-ліс</w:t>
      </w:r>
      <w:proofErr w:type="spellEnd"/>
      <w:r w:rsidR="002937A5">
        <w:rPr>
          <w:lang w:val="uk-UA"/>
        </w:rPr>
        <w:t xml:space="preserve">» </w:t>
      </w:r>
      <w:proofErr w:type="spellStart"/>
      <w:r w:rsidR="002937A5">
        <w:rPr>
          <w:lang w:val="uk-UA"/>
        </w:rPr>
        <w:t>Чорнобаївської</w:t>
      </w:r>
      <w:proofErr w:type="spellEnd"/>
      <w:r w:rsidR="002937A5">
        <w:rPr>
          <w:lang w:val="uk-UA"/>
        </w:rPr>
        <w:t xml:space="preserve"> селищної ради, в адміністративних межах </w:t>
      </w:r>
      <w:proofErr w:type="spellStart"/>
      <w:r w:rsidR="002937A5">
        <w:rPr>
          <w:lang w:val="uk-UA"/>
        </w:rPr>
        <w:t>Іркліївської</w:t>
      </w:r>
      <w:proofErr w:type="spellEnd"/>
      <w:r w:rsidR="002937A5">
        <w:rPr>
          <w:lang w:val="uk-UA"/>
        </w:rPr>
        <w:t xml:space="preserve"> сільської ради </w:t>
      </w:r>
      <w:r w:rsidR="007D3814">
        <w:rPr>
          <w:lang w:val="uk-UA"/>
        </w:rPr>
        <w:t xml:space="preserve">за межами с. </w:t>
      </w:r>
      <w:proofErr w:type="spellStart"/>
      <w:r w:rsidR="007D3814">
        <w:rPr>
          <w:lang w:val="uk-UA"/>
        </w:rPr>
        <w:t>Коврай</w:t>
      </w:r>
      <w:proofErr w:type="spellEnd"/>
      <w:r w:rsidR="007D3814">
        <w:rPr>
          <w:lang w:val="uk-UA"/>
        </w:rPr>
        <w:t xml:space="preserve"> </w:t>
      </w:r>
      <w:proofErr w:type="spellStart"/>
      <w:r w:rsidR="002937A5">
        <w:rPr>
          <w:lang w:val="uk-UA"/>
        </w:rPr>
        <w:t>Золотоніського</w:t>
      </w:r>
      <w:proofErr w:type="spellEnd"/>
      <w:r w:rsidR="002937A5">
        <w:rPr>
          <w:lang w:val="uk-UA"/>
        </w:rPr>
        <w:t xml:space="preserve"> району Черкаської області.</w:t>
      </w:r>
    </w:p>
    <w:p w:rsidR="00070888" w:rsidRPr="00735ECC" w:rsidRDefault="00C612CE" w:rsidP="00536254">
      <w:pPr>
        <w:pStyle w:val="a4"/>
        <w:numPr>
          <w:ilvl w:val="0"/>
          <w:numId w:val="1"/>
        </w:numPr>
        <w:spacing w:line="276" w:lineRule="auto"/>
        <w:ind w:left="0" w:firstLine="567"/>
        <w:jc w:val="both"/>
      </w:pPr>
      <w:r w:rsidRPr="006E28A8">
        <w:t xml:space="preserve">Контроль за </w:t>
      </w:r>
      <w:proofErr w:type="spellStart"/>
      <w:r w:rsidRPr="006E28A8">
        <w:t>виконанням</w:t>
      </w:r>
      <w:proofErr w:type="spellEnd"/>
      <w:r w:rsidRPr="006E28A8">
        <w:t xml:space="preserve"> </w:t>
      </w:r>
      <w:proofErr w:type="spellStart"/>
      <w:proofErr w:type="gramStart"/>
      <w:r w:rsidRPr="006E28A8">
        <w:t>р</w:t>
      </w:r>
      <w:proofErr w:type="gramEnd"/>
      <w:r w:rsidRPr="006E28A8">
        <w:t>ішення</w:t>
      </w:r>
      <w:proofErr w:type="spellEnd"/>
      <w:r w:rsidRPr="006E28A8">
        <w:t xml:space="preserve"> </w:t>
      </w:r>
      <w:proofErr w:type="spellStart"/>
      <w:r w:rsidRPr="006E28A8">
        <w:t>покласти</w:t>
      </w:r>
      <w:proofErr w:type="spellEnd"/>
      <w:r w:rsidRPr="006E28A8">
        <w:t xml:space="preserve"> на постійну комісію</w:t>
      </w:r>
      <w:r>
        <w:t xml:space="preserve"> </w:t>
      </w:r>
      <w:r w:rsidRPr="006E28A8">
        <w:t>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</w:t>
      </w:r>
      <w:r w:rsidR="00735ECC">
        <w:t>тлово-комунального господарства.</w:t>
      </w:r>
    </w:p>
    <w:p w:rsidR="006A724B" w:rsidRDefault="00C612CE" w:rsidP="00070888">
      <w:pPr>
        <w:spacing w:line="276" w:lineRule="auto"/>
        <w:jc w:val="both"/>
        <w:rPr>
          <w:lang w:val="uk-UA"/>
        </w:rPr>
      </w:pPr>
      <w:r>
        <w:rPr>
          <w:lang w:val="en-US"/>
        </w:rPr>
        <w:t>C</w:t>
      </w:r>
      <w:proofErr w:type="spellStart"/>
      <w:r>
        <w:rPr>
          <w:lang w:val="uk-UA"/>
        </w:rPr>
        <w:t>ільський</w:t>
      </w:r>
      <w:proofErr w:type="spellEnd"/>
      <w:r>
        <w:rPr>
          <w:lang w:val="uk-UA"/>
        </w:rPr>
        <w:t xml:space="preserve"> голова       </w:t>
      </w:r>
      <w:r w:rsidRPr="00387F3C">
        <w:tab/>
      </w:r>
      <w:r w:rsidRPr="00387F3C">
        <w:tab/>
      </w:r>
      <w:r w:rsidR="005674A6">
        <w:rPr>
          <w:lang w:val="uk-UA"/>
        </w:rPr>
        <w:tab/>
      </w:r>
      <w:r w:rsidR="005674A6">
        <w:rPr>
          <w:lang w:val="uk-UA"/>
        </w:rPr>
        <w:tab/>
      </w:r>
      <w:r w:rsidR="005674A6">
        <w:rPr>
          <w:lang w:val="uk-UA"/>
        </w:rPr>
        <w:tab/>
        <w:t xml:space="preserve">   </w:t>
      </w:r>
      <w:r w:rsidR="00B5791E">
        <w:rPr>
          <w:lang w:val="uk-UA"/>
        </w:rPr>
        <w:t xml:space="preserve">            </w:t>
      </w:r>
      <w:r w:rsidR="005674A6">
        <w:rPr>
          <w:lang w:val="uk-UA"/>
        </w:rPr>
        <w:t>Анатолій</w:t>
      </w:r>
      <w:r>
        <w:rPr>
          <w:lang w:val="uk-UA"/>
        </w:rPr>
        <w:t xml:space="preserve"> ПИСАРЕНКО </w:t>
      </w:r>
    </w:p>
    <w:sectPr w:rsidR="006A724B" w:rsidSect="00667E52">
      <w:pgSz w:w="11906" w:h="16838"/>
      <w:pgMar w:top="1134" w:right="567" w:bottom="1134" w:left="1701" w:header="0" w:footer="0" w:gutter="0"/>
      <w:cols w:space="720"/>
      <w:formProt w:val="0"/>
      <w:docGrid w:linePitch="381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05FB"/>
    <w:multiLevelType w:val="hybridMultilevel"/>
    <w:tmpl w:val="304C3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63B6B"/>
    <w:multiLevelType w:val="multilevel"/>
    <w:tmpl w:val="297831A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B6E9C"/>
    <w:multiLevelType w:val="hybridMultilevel"/>
    <w:tmpl w:val="EDA2F586"/>
    <w:lvl w:ilvl="0" w:tplc="48789CFC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12CE"/>
    <w:rsid w:val="0000158E"/>
    <w:rsid w:val="000015B8"/>
    <w:rsid w:val="0001681D"/>
    <w:rsid w:val="00027342"/>
    <w:rsid w:val="0003459F"/>
    <w:rsid w:val="000374A3"/>
    <w:rsid w:val="000460AD"/>
    <w:rsid w:val="00050AF4"/>
    <w:rsid w:val="00055360"/>
    <w:rsid w:val="00070888"/>
    <w:rsid w:val="00092206"/>
    <w:rsid w:val="00095B95"/>
    <w:rsid w:val="000A0A8B"/>
    <w:rsid w:val="000A1377"/>
    <w:rsid w:val="000B2065"/>
    <w:rsid w:val="000B3DA1"/>
    <w:rsid w:val="000B6CA0"/>
    <w:rsid w:val="001019E2"/>
    <w:rsid w:val="00110366"/>
    <w:rsid w:val="00123332"/>
    <w:rsid w:val="001241A6"/>
    <w:rsid w:val="001276CE"/>
    <w:rsid w:val="00137523"/>
    <w:rsid w:val="00150411"/>
    <w:rsid w:val="001675F8"/>
    <w:rsid w:val="00174947"/>
    <w:rsid w:val="0017608D"/>
    <w:rsid w:val="0018037A"/>
    <w:rsid w:val="0018089F"/>
    <w:rsid w:val="00196CEA"/>
    <w:rsid w:val="001C05AC"/>
    <w:rsid w:val="001C0731"/>
    <w:rsid w:val="001C51FB"/>
    <w:rsid w:val="001D602B"/>
    <w:rsid w:val="001F0EA5"/>
    <w:rsid w:val="001F68E7"/>
    <w:rsid w:val="002075D7"/>
    <w:rsid w:val="0021338E"/>
    <w:rsid w:val="00226546"/>
    <w:rsid w:val="002671A1"/>
    <w:rsid w:val="00267AB8"/>
    <w:rsid w:val="00283977"/>
    <w:rsid w:val="002937A5"/>
    <w:rsid w:val="002A012A"/>
    <w:rsid w:val="002C40C0"/>
    <w:rsid w:val="002F1AF7"/>
    <w:rsid w:val="002F5C2B"/>
    <w:rsid w:val="00320C99"/>
    <w:rsid w:val="00363BF0"/>
    <w:rsid w:val="00365E6A"/>
    <w:rsid w:val="00366759"/>
    <w:rsid w:val="00387F3C"/>
    <w:rsid w:val="003B0C14"/>
    <w:rsid w:val="003B1A08"/>
    <w:rsid w:val="003B35D0"/>
    <w:rsid w:val="003C7606"/>
    <w:rsid w:val="003F24F5"/>
    <w:rsid w:val="003F3251"/>
    <w:rsid w:val="00403BA1"/>
    <w:rsid w:val="00413873"/>
    <w:rsid w:val="00441ABD"/>
    <w:rsid w:val="004462E2"/>
    <w:rsid w:val="00453A8F"/>
    <w:rsid w:val="00464A8E"/>
    <w:rsid w:val="004A14E5"/>
    <w:rsid w:val="004B6E56"/>
    <w:rsid w:val="004C09DF"/>
    <w:rsid w:val="004C2228"/>
    <w:rsid w:val="004C32B4"/>
    <w:rsid w:val="004D652A"/>
    <w:rsid w:val="004D70F3"/>
    <w:rsid w:val="004E6258"/>
    <w:rsid w:val="00521D1F"/>
    <w:rsid w:val="005329B5"/>
    <w:rsid w:val="005351D6"/>
    <w:rsid w:val="00535792"/>
    <w:rsid w:val="00546C22"/>
    <w:rsid w:val="00546C51"/>
    <w:rsid w:val="0055501E"/>
    <w:rsid w:val="005674A6"/>
    <w:rsid w:val="00582357"/>
    <w:rsid w:val="00587756"/>
    <w:rsid w:val="005E43C4"/>
    <w:rsid w:val="005F26BE"/>
    <w:rsid w:val="006343E8"/>
    <w:rsid w:val="00667E52"/>
    <w:rsid w:val="00670DD1"/>
    <w:rsid w:val="00671C0D"/>
    <w:rsid w:val="006854ED"/>
    <w:rsid w:val="006A724B"/>
    <w:rsid w:val="006B349F"/>
    <w:rsid w:val="006F655F"/>
    <w:rsid w:val="006F741D"/>
    <w:rsid w:val="00727233"/>
    <w:rsid w:val="00735ECC"/>
    <w:rsid w:val="00784E3E"/>
    <w:rsid w:val="00794DD1"/>
    <w:rsid w:val="007A1EA5"/>
    <w:rsid w:val="007C3618"/>
    <w:rsid w:val="007D3105"/>
    <w:rsid w:val="007D3814"/>
    <w:rsid w:val="008046A7"/>
    <w:rsid w:val="008206DB"/>
    <w:rsid w:val="008272B8"/>
    <w:rsid w:val="00830ED8"/>
    <w:rsid w:val="00841061"/>
    <w:rsid w:val="00852733"/>
    <w:rsid w:val="008854B2"/>
    <w:rsid w:val="00896601"/>
    <w:rsid w:val="008C3CAC"/>
    <w:rsid w:val="008C3D89"/>
    <w:rsid w:val="008E7B27"/>
    <w:rsid w:val="00901B1E"/>
    <w:rsid w:val="00910BF8"/>
    <w:rsid w:val="009425B7"/>
    <w:rsid w:val="009627B2"/>
    <w:rsid w:val="00972C0B"/>
    <w:rsid w:val="009779F7"/>
    <w:rsid w:val="009A03C4"/>
    <w:rsid w:val="009B1CB4"/>
    <w:rsid w:val="009B2A66"/>
    <w:rsid w:val="009B6E5B"/>
    <w:rsid w:val="009B73FA"/>
    <w:rsid w:val="009D32D3"/>
    <w:rsid w:val="009E184A"/>
    <w:rsid w:val="009E447E"/>
    <w:rsid w:val="009E6FB3"/>
    <w:rsid w:val="00A120AB"/>
    <w:rsid w:val="00A223CF"/>
    <w:rsid w:val="00A31080"/>
    <w:rsid w:val="00A44B58"/>
    <w:rsid w:val="00A5226F"/>
    <w:rsid w:val="00A54C09"/>
    <w:rsid w:val="00A6160E"/>
    <w:rsid w:val="00A710DA"/>
    <w:rsid w:val="00A917C3"/>
    <w:rsid w:val="00AE4692"/>
    <w:rsid w:val="00AE76DE"/>
    <w:rsid w:val="00B23D75"/>
    <w:rsid w:val="00B27E53"/>
    <w:rsid w:val="00B40ACB"/>
    <w:rsid w:val="00B4373B"/>
    <w:rsid w:val="00B46658"/>
    <w:rsid w:val="00B5791E"/>
    <w:rsid w:val="00B64E53"/>
    <w:rsid w:val="00B72F93"/>
    <w:rsid w:val="00B81337"/>
    <w:rsid w:val="00B909E3"/>
    <w:rsid w:val="00B909EF"/>
    <w:rsid w:val="00C04170"/>
    <w:rsid w:val="00C23331"/>
    <w:rsid w:val="00C27BB2"/>
    <w:rsid w:val="00C32303"/>
    <w:rsid w:val="00C45AE8"/>
    <w:rsid w:val="00C612CE"/>
    <w:rsid w:val="00C82A0D"/>
    <w:rsid w:val="00C93FCB"/>
    <w:rsid w:val="00CA7425"/>
    <w:rsid w:val="00CE2C7C"/>
    <w:rsid w:val="00D30EB9"/>
    <w:rsid w:val="00D43AA8"/>
    <w:rsid w:val="00D57A9D"/>
    <w:rsid w:val="00D65256"/>
    <w:rsid w:val="00D70631"/>
    <w:rsid w:val="00DC5B34"/>
    <w:rsid w:val="00DD2C7E"/>
    <w:rsid w:val="00DD7829"/>
    <w:rsid w:val="00DE2AE7"/>
    <w:rsid w:val="00DF26FC"/>
    <w:rsid w:val="00E067AA"/>
    <w:rsid w:val="00E076B9"/>
    <w:rsid w:val="00E153CE"/>
    <w:rsid w:val="00E2602E"/>
    <w:rsid w:val="00E50A67"/>
    <w:rsid w:val="00E56D0B"/>
    <w:rsid w:val="00E571D7"/>
    <w:rsid w:val="00E82691"/>
    <w:rsid w:val="00E952AD"/>
    <w:rsid w:val="00EA18BB"/>
    <w:rsid w:val="00EA223E"/>
    <w:rsid w:val="00ED1DEA"/>
    <w:rsid w:val="00EE1715"/>
    <w:rsid w:val="00EE63F1"/>
    <w:rsid w:val="00F16A4E"/>
    <w:rsid w:val="00F35B3A"/>
    <w:rsid w:val="00F957DD"/>
    <w:rsid w:val="00F961B6"/>
    <w:rsid w:val="00FA22BE"/>
    <w:rsid w:val="00FC1EEB"/>
    <w:rsid w:val="00FD0F4F"/>
    <w:rsid w:val="00FF0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2C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12CE"/>
    <w:pPr>
      <w:suppressAutoHyphens/>
      <w:spacing w:after="0" w:line="240" w:lineRule="auto"/>
    </w:pPr>
    <w:rPr>
      <w:sz w:val="28"/>
      <w:lang w:val="uk-UA"/>
    </w:rPr>
  </w:style>
  <w:style w:type="paragraph" w:styleId="a4">
    <w:name w:val="List Paragraph"/>
    <w:basedOn w:val="a"/>
    <w:uiPriority w:val="34"/>
    <w:qFormat/>
    <w:rsid w:val="00C612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12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2C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E63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owt-font2-timesnewroman">
    <w:name w:val="qowt-font2-timesnewroman"/>
    <w:basedOn w:val="a0"/>
    <w:rsid w:val="00387F3C"/>
  </w:style>
  <w:style w:type="paragraph" w:styleId="a8">
    <w:name w:val="Normal (Web)"/>
    <w:basedOn w:val="a"/>
    <w:uiPriority w:val="99"/>
    <w:semiHidden/>
    <w:unhideWhenUsed/>
    <w:rsid w:val="006343E8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3"/>
    <w:basedOn w:val="a"/>
    <w:uiPriority w:val="99"/>
    <w:semiHidden/>
    <w:rsid w:val="006343E8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x-scope">
    <w:name w:val="x-scope"/>
    <w:basedOn w:val="a"/>
    <w:rsid w:val="00D43AA8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qowt-font1-timesnewroman">
    <w:name w:val="qowt-font1-timesnewroman"/>
    <w:basedOn w:val="a0"/>
    <w:rsid w:val="00D43A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F71FC-1BE2-475E-A2E0-3C4618255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2025-03-03T09:20:00Z</cp:lastPrinted>
  <dcterms:created xsi:type="dcterms:W3CDTF">2025-04-17T07:40:00Z</dcterms:created>
  <dcterms:modified xsi:type="dcterms:W3CDTF">2025-04-21T06:13:00Z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38932c6d7c4856aa40103e428bb5ed3f0ad7f35a8fba8d3ec99b8453aa4c0f81</vt:lpwstr>
  </property>
</Properties>
</file>